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 PORÁČ v zmysle § 6 ods. 1 a § 11 ods. 4 písm. g) zákona č. 369/1990 Zb. o obecnom zriadení v znení neskorších zmien a doplnkov a v súlade s § 16 zákona č. 181/2014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volebnej kampani a o zmene a doplnení zákona č. 85/2005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politických stranách a politických hnutiach v znení neskorších predpisov, vydáva toto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pStyle w:val="Zkladntext"/>
        <w:rPr>
          <w:sz w:val="20"/>
          <w:szCs w:val="20"/>
        </w:rPr>
      </w:pPr>
    </w:p>
    <w:p w:rsidR="001A4F19" w:rsidRDefault="001A4F19" w:rsidP="001A4F19">
      <w:pPr>
        <w:pStyle w:val="Nadpis1"/>
        <w:jc w:val="center"/>
      </w:pPr>
      <w:r>
        <w:t xml:space="preserve">Všeobecné záväzné nariadenie obce, 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vyhradzujú miesta a ustanovujú podmienky na umiestňovanie volebných plagátov počas volebnej kampane na verejných priestranstvách Obce  PORÁČ.</w:t>
      </w:r>
    </w:p>
    <w:p w:rsidR="001A4F19" w:rsidRDefault="001A4F19" w:rsidP="001A4F19">
      <w:pPr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1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Účel 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tohto všeobecne záväzné nariadenia je vyhradiť miesta na umiestňovanie volebných plagátov politických strán, koalícií a ďalších subjektov oprávnených viesť volebnú kampaň /ďalej len oprávnené subjekty/  a ustanoviť podmienky na umiestňovanie volebných plagátov na verejných priestranstvách obce počas volebnej kampane pre voľby do: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Národnej rady Slovenskej republiky,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Európskeho parlamentu,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orgánov samosprávnych krajov,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orgánov samosprávy obcí,</w:t>
      </w:r>
    </w:p>
    <w:p w:rsidR="001A4F19" w:rsidRDefault="001A4F19" w:rsidP="001A4F19">
      <w:pPr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Článok 2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Začiatok a koniec volebnej kampane</w:t>
      </w:r>
    </w:p>
    <w:p w:rsidR="001A4F19" w:rsidRDefault="001A4F19" w:rsidP="001A4F19">
      <w:pPr>
        <w:pStyle w:val="Zkladntext"/>
      </w:pPr>
      <w:r>
        <w:t xml:space="preserve">1.Volebná kampaň začína v súlade s § 2 zákona č. 181/2014 Z. z. dňom uverejnenia rozhodnutia o vyhlásení volieb v Zbierke zákonov SR a končí 48 hodín predo dňom konania volieb. </w:t>
      </w:r>
    </w:p>
    <w:p w:rsidR="001A4F19" w:rsidRDefault="001A4F19" w:rsidP="001A4F19"/>
    <w:p w:rsidR="001A4F19" w:rsidRDefault="001A4F19" w:rsidP="001A4F19">
      <w:pPr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Článok 3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Miesta vyhradené na umiestňovanie volebných plagátov</w:t>
      </w:r>
    </w:p>
    <w:p w:rsidR="001A4F19" w:rsidRDefault="001A4F19" w:rsidP="001A4F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1.Vyhradená plocha na umiestňovanie volebných plagátov počas volebnej kampane musí zodpovedať zásadám rovnosti oprávnených subjektov.</w:t>
      </w: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F19" w:rsidRDefault="001A4F19" w:rsidP="0072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Miestami vyhradenými na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umiestňovanie volebných plagátov počas volebnej kampane pre voľby uvedené v Článku 1 </w:t>
      </w:r>
      <w:r w:rsidR="00406E87">
        <w:rPr>
          <w:rFonts w:ascii="Times New Roman" w:hAnsi="Times New Roman" w:cs="Times New Roman"/>
          <w:color w:val="231F20"/>
          <w:sz w:val="24"/>
          <w:szCs w:val="24"/>
        </w:rPr>
        <w:t>tohto VZN  je výlučne</w:t>
      </w:r>
      <w:bookmarkStart w:id="0" w:name="_GoBack"/>
      <w:bookmarkEnd w:id="0"/>
      <w:r w:rsidR="0072552E">
        <w:rPr>
          <w:rFonts w:ascii="Times New Roman" w:hAnsi="Times New Roman" w:cs="Times New Roman"/>
          <w:color w:val="231F20"/>
          <w:sz w:val="24"/>
          <w:szCs w:val="24"/>
        </w:rPr>
        <w:t xml:space="preserve"> plocha na autobusovej zastávke</w:t>
      </w:r>
    </w:p>
    <w:p w:rsidR="0072552E" w:rsidRPr="00511362" w:rsidRDefault="0072552E" w:rsidP="00725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4F19" w:rsidRPr="001A4F19" w:rsidRDefault="001A4F19" w:rsidP="001A4F1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4F19" w:rsidRDefault="001A4F19" w:rsidP="001A4F19">
      <w:pPr>
        <w:pStyle w:val="Zkladntext"/>
      </w:pPr>
      <w:r>
        <w:t xml:space="preserve">3. Každý oprávnený subjekt dostane rovnako veľkú plochu na ploche určenej na vylepovanie plagátov na vyhradenom mieste podľa tohto VZN. Reálne rozdelenie vyhradenej plochy pre jednotlivé volebné plagáty vykoná obec.  </w:t>
      </w:r>
    </w:p>
    <w:p w:rsidR="001A4F19" w:rsidRDefault="001A4F19" w:rsidP="001A4F19">
      <w:pPr>
        <w:pStyle w:val="Zkladntext"/>
      </w:pPr>
    </w:p>
    <w:p w:rsidR="001A4F19" w:rsidRDefault="001A4F19" w:rsidP="001A4F19">
      <w:pPr>
        <w:pStyle w:val="Zkladntext"/>
      </w:pPr>
      <w:r>
        <w:t xml:space="preserve">4. Umiestňovanie volebných plagátov počas volebnej kampane mimo vyhradené plochy na vyhradených miestach podľa tohto VZN  sa zakazuje. </w:t>
      </w:r>
    </w:p>
    <w:p w:rsidR="001A4F19" w:rsidRDefault="001A4F19" w:rsidP="001A4F19">
      <w:pPr>
        <w:pStyle w:val="Zkladntext"/>
        <w:rPr>
          <w:b/>
          <w:bCs/>
        </w:rPr>
      </w:pPr>
    </w:p>
    <w:p w:rsidR="001A4F19" w:rsidRDefault="001A4F19" w:rsidP="001A4F19">
      <w:pPr>
        <w:pStyle w:val="Zkladntext"/>
        <w:jc w:val="center"/>
        <w:rPr>
          <w:b/>
          <w:bCs/>
        </w:rPr>
      </w:pPr>
    </w:p>
    <w:p w:rsidR="0072552E" w:rsidRDefault="0072552E" w:rsidP="001A4F19">
      <w:pPr>
        <w:pStyle w:val="Zkladntext"/>
        <w:jc w:val="center"/>
        <w:rPr>
          <w:b/>
          <w:bCs/>
        </w:rPr>
      </w:pPr>
    </w:p>
    <w:p w:rsidR="001A4F19" w:rsidRDefault="001A4F19" w:rsidP="001A4F19">
      <w:pPr>
        <w:pStyle w:val="Zkladntext"/>
        <w:jc w:val="center"/>
        <w:rPr>
          <w:b/>
          <w:bCs/>
        </w:rPr>
      </w:pPr>
      <w:r>
        <w:rPr>
          <w:b/>
          <w:bCs/>
        </w:rPr>
        <w:lastRenderedPageBreak/>
        <w:t>Článok 4</w:t>
      </w:r>
    </w:p>
    <w:p w:rsidR="001A4F19" w:rsidRDefault="001A4F19" w:rsidP="001A4F19">
      <w:pPr>
        <w:pStyle w:val="Zkladntext"/>
        <w:jc w:val="center"/>
        <w:rPr>
          <w:b/>
          <w:bCs/>
        </w:rPr>
      </w:pPr>
      <w:r>
        <w:rPr>
          <w:b/>
          <w:bCs/>
        </w:rPr>
        <w:t>Kontrola dodržiavania ustanovení</w:t>
      </w:r>
    </w:p>
    <w:p w:rsidR="001A4F19" w:rsidRDefault="001A4F19" w:rsidP="001A4F19">
      <w:pPr>
        <w:pStyle w:val="Zkladntext"/>
        <w:jc w:val="center"/>
        <w:rPr>
          <w:b/>
          <w:bCs/>
          <w:sz w:val="20"/>
          <w:szCs w:val="20"/>
        </w:rPr>
      </w:pPr>
    </w:p>
    <w:p w:rsidR="001A4F19" w:rsidRDefault="001A4F19" w:rsidP="001A4F19">
      <w:pPr>
        <w:pStyle w:val="Zkladntext"/>
      </w:pPr>
      <w:r>
        <w:t>1. Kontrolu dodržiavania tohto VZN vykonáva hlavný kontrolór obce.</w:t>
      </w:r>
    </w:p>
    <w:p w:rsidR="001A4F19" w:rsidRDefault="001A4F19" w:rsidP="001A4F19">
      <w:pPr>
        <w:pStyle w:val="Zkladntext"/>
        <w:jc w:val="center"/>
        <w:rPr>
          <w:b/>
          <w:bCs/>
          <w:sz w:val="20"/>
          <w:szCs w:val="20"/>
        </w:rPr>
      </w:pPr>
    </w:p>
    <w:p w:rsidR="001A4F19" w:rsidRDefault="001A4F19" w:rsidP="001A4F19">
      <w:pPr>
        <w:pStyle w:val="Zkladntext"/>
        <w:jc w:val="center"/>
        <w:rPr>
          <w:b/>
          <w:bCs/>
          <w:sz w:val="20"/>
          <w:szCs w:val="20"/>
        </w:rPr>
      </w:pPr>
    </w:p>
    <w:p w:rsidR="001A4F19" w:rsidRDefault="001A4F19" w:rsidP="001A4F19">
      <w:pPr>
        <w:pStyle w:val="Zkladntext"/>
        <w:jc w:val="center"/>
        <w:rPr>
          <w:b/>
          <w:bCs/>
        </w:rPr>
      </w:pPr>
      <w:r>
        <w:rPr>
          <w:b/>
          <w:bCs/>
        </w:rPr>
        <w:t>Článok 5</w:t>
      </w:r>
    </w:p>
    <w:p w:rsidR="001A4F19" w:rsidRDefault="001A4F19" w:rsidP="001A4F19">
      <w:pPr>
        <w:pStyle w:val="Zkladntext"/>
        <w:jc w:val="center"/>
        <w:rPr>
          <w:b/>
          <w:bCs/>
        </w:rPr>
      </w:pPr>
      <w:r>
        <w:rPr>
          <w:b/>
          <w:bCs/>
        </w:rPr>
        <w:t>Záverečné ustanovenia</w:t>
      </w:r>
    </w:p>
    <w:p w:rsidR="001A4F19" w:rsidRDefault="001A4F19" w:rsidP="001A4F19">
      <w:pPr>
        <w:pStyle w:val="Zkladntext"/>
      </w:pPr>
    </w:p>
    <w:p w:rsidR="001A4F19" w:rsidRDefault="001A4F19" w:rsidP="001A4F19">
      <w:pPr>
        <w:pStyle w:val="Zkladntext"/>
      </w:pPr>
      <w:r>
        <w:t>1. Starosta obce môže za porušenie tohto VZN  uložiť pokutu v</w:t>
      </w:r>
      <w:r>
        <w:rPr>
          <w:color w:val="FF0000"/>
        </w:rPr>
        <w:t> </w:t>
      </w:r>
      <w:r>
        <w:t>súlade s príslušnou právnou normou.</w:t>
      </w:r>
    </w:p>
    <w:p w:rsidR="001A4F19" w:rsidRDefault="001A4F19" w:rsidP="001A4F19">
      <w:pPr>
        <w:pStyle w:val="Zkladntext"/>
        <w:rPr>
          <w:sz w:val="20"/>
          <w:szCs w:val="20"/>
        </w:rPr>
      </w:pPr>
    </w:p>
    <w:p w:rsidR="001A4F19" w:rsidRDefault="001A4F19" w:rsidP="001A4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Na tomto VZN sa uznieslo obecné zastupiteľstvo v Poráči  </w:t>
      </w:r>
      <w:r w:rsidR="0072552E">
        <w:rPr>
          <w:rFonts w:ascii="Times New Roman" w:hAnsi="Times New Roman" w:cs="Times New Roman"/>
          <w:sz w:val="24"/>
          <w:szCs w:val="24"/>
        </w:rPr>
        <w:t>28.9.2018</w:t>
      </w:r>
      <w:r>
        <w:rPr>
          <w:rFonts w:ascii="Times New Roman" w:hAnsi="Times New Roman" w:cs="Times New Roman"/>
          <w:sz w:val="24"/>
          <w:szCs w:val="24"/>
        </w:rPr>
        <w:t xml:space="preserve">   dňa     </w:t>
      </w:r>
    </w:p>
    <w:p w:rsidR="001A4F19" w:rsidRDefault="001A4F19" w:rsidP="001A4F19"/>
    <w:p w:rsidR="001A4F19" w:rsidRDefault="001A4F19" w:rsidP="001A4F19"/>
    <w:p w:rsidR="001A4F19" w:rsidRDefault="001A4F19" w:rsidP="001A4F19"/>
    <w:p w:rsidR="001A4F19" w:rsidRDefault="001A4F19" w:rsidP="001A4F19"/>
    <w:p w:rsidR="001A4F19" w:rsidRDefault="001A4F19" w:rsidP="001A4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Ing. Peter  </w:t>
      </w:r>
      <w:proofErr w:type="spellStart"/>
      <w:r>
        <w:rPr>
          <w:rFonts w:ascii="Times New Roman" w:hAnsi="Times New Roman" w:cs="Times New Roman"/>
          <w:sz w:val="24"/>
          <w:szCs w:val="24"/>
        </w:rPr>
        <w:t>Volčko</w:t>
      </w:r>
      <w:proofErr w:type="spellEnd"/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starosta obce</w:t>
      </w: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 vyvesený dňa:  </w:t>
      </w:r>
      <w:r w:rsidR="00E17402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72552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1740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2552E">
        <w:rPr>
          <w:rFonts w:ascii="Times New Roman" w:hAnsi="Times New Roman" w:cs="Times New Roman"/>
          <w:color w:val="000000"/>
          <w:sz w:val="24"/>
          <w:szCs w:val="24"/>
        </w:rPr>
        <w:t>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1A4F19" w:rsidRDefault="001A4F19" w:rsidP="001A4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  dňa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   </w:t>
      </w:r>
      <w:r w:rsidR="0072552E">
        <w:rPr>
          <w:rFonts w:ascii="Times New Roman" w:hAnsi="Times New Roman" w:cs="Times New Roman"/>
          <w:bCs/>
          <w:color w:val="000000"/>
          <w:sz w:val="24"/>
          <w:szCs w:val="24"/>
        </w:rPr>
        <w:t>28.9.2018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1A4F19" w:rsidRDefault="001A4F19" w:rsidP="001A4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Vyvesené dňa:   </w:t>
      </w:r>
      <w:r w:rsidR="0072552E">
        <w:rPr>
          <w:rFonts w:ascii="Times New Roman" w:hAnsi="Times New Roman" w:cs="Times New Roman"/>
          <w:color w:val="000000"/>
          <w:sz w:val="24"/>
          <w:szCs w:val="24"/>
        </w:rPr>
        <w:t>1.10.2018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:rsidR="001A4F19" w:rsidRDefault="001A4F19" w:rsidP="001A4F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 nadobúda dňa :  </w:t>
      </w:r>
      <w:r w:rsidR="00406E87">
        <w:rPr>
          <w:rFonts w:ascii="Times New Roman" w:hAnsi="Times New Roman" w:cs="Times New Roman"/>
          <w:sz w:val="24"/>
          <w:szCs w:val="24"/>
        </w:rPr>
        <w:t>16.10.2018</w:t>
      </w: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F19" w:rsidRDefault="001A4F19" w:rsidP="001A4F19">
      <w:pPr>
        <w:tabs>
          <w:tab w:val="left" w:pos="64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F32" w:rsidRDefault="00535F32"/>
    <w:p w:rsidR="00EF14F0" w:rsidRDefault="00EF14F0"/>
    <w:p w:rsidR="00EF14F0" w:rsidRDefault="00EF14F0"/>
    <w:p w:rsidR="00EF14F0" w:rsidRDefault="00EF14F0"/>
    <w:p w:rsidR="00EF14F0" w:rsidRDefault="00EF14F0"/>
    <w:p w:rsidR="00EF14F0" w:rsidRDefault="00EF14F0"/>
    <w:p w:rsidR="00EF14F0" w:rsidRDefault="00EF14F0"/>
    <w:p w:rsidR="00EF14F0" w:rsidRDefault="00EF14F0"/>
    <w:p w:rsidR="00EF14F0" w:rsidRDefault="00EF14F0"/>
    <w:p w:rsidR="00944194" w:rsidRDefault="00944194" w:rsidP="0094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Obec  PORÁČ v zmysle § 6 ods. 1 a § 11 ods. 4 písm. g) zákona č. 369/1990 Zb. o obecnom zriadení v znení neskorších zmien a doplnkov a v súlade s § 16 zákona č. 181/2014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volebnej kampani a o zmene a doplnení zákona č. 85/2005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politických stranách a politických hnutiach v znení neskorších predpisov, vydáva toto</w:t>
      </w:r>
    </w:p>
    <w:p w:rsidR="00944194" w:rsidRDefault="00944194" w:rsidP="00944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194" w:rsidRDefault="000A29CF" w:rsidP="00944194">
      <w:pPr>
        <w:pStyle w:val="Zkladntext"/>
        <w:rPr>
          <w:sz w:val="20"/>
          <w:szCs w:val="20"/>
        </w:rPr>
      </w:pPr>
      <w:r w:rsidRPr="0093183C">
        <w:rPr>
          <w:b/>
          <w:lang w:eastAsia="sk-SK"/>
        </w:rPr>
        <w:t xml:space="preserve">                                        </w:t>
      </w:r>
    </w:p>
    <w:p w:rsidR="00944194" w:rsidRDefault="00944194" w:rsidP="00944194">
      <w:pPr>
        <w:pStyle w:val="Nadpis1"/>
        <w:jc w:val="center"/>
      </w:pPr>
      <w:r>
        <w:t xml:space="preserve">Všeobecné záväzné nariadenie obce, </w:t>
      </w:r>
    </w:p>
    <w:p w:rsidR="00944194" w:rsidRDefault="00944194" w:rsidP="00944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ktorým sa vyhradzujú miesta a ustanovujú podmienky na umiestňovanie volebných plagátov počas volebnej kampane na verejných priestranstvách Obce  PORÁČ.</w:t>
      </w:r>
    </w:p>
    <w:p w:rsidR="00944194" w:rsidRDefault="00944194" w:rsidP="00944194">
      <w:pPr>
        <w:rPr>
          <w:rFonts w:ascii="Times New Roman" w:hAnsi="Times New Roman" w:cs="Times New Roman"/>
          <w:sz w:val="24"/>
          <w:szCs w:val="24"/>
        </w:rPr>
      </w:pPr>
    </w:p>
    <w:p w:rsidR="00EF14F0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4419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1</w:t>
      </w: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Základné pojmy</w:t>
      </w:r>
    </w:p>
    <w:p w:rsidR="000A29CF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14F0" w:rsidRPr="00EF14F0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Volebné plagáty v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zmysle tohto nariadenia sú všetky materiály vhodné na vylepovanie, ktorých účelom je oboznámenie občanov s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volebným programom politických strán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kandidátov vstupujúcich do volebnej kampane.</w:t>
      </w:r>
    </w:p>
    <w:p w:rsidR="000A29CF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2</w:t>
      </w: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Miesto na vylepovanie volebných plagátov</w:t>
      </w:r>
    </w:p>
    <w:p w:rsidR="0093183C" w:rsidRPr="0093183C" w:rsidRDefault="0093183C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026F9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="0093183C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 Poráč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týmto Všeobecným záväzným nariadením vyhradzuje miesto, na ktorom možno v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súlade s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zákonom o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volebnej kampani umiestňovať pred voľbami volebné plagáty a informácie politických subjektov vo volebných kampaniach výlučne</w:t>
      </w:r>
      <w:r w:rsidR="003D74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ploche </w:t>
      </w:r>
      <w:r w:rsidR="00C026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4F3">
        <w:rPr>
          <w:rFonts w:ascii="Times New Roman" w:eastAsia="Times New Roman" w:hAnsi="Times New Roman" w:cs="Times New Roman"/>
          <w:sz w:val="24"/>
          <w:szCs w:val="24"/>
          <w:lang w:eastAsia="sk-SK"/>
        </w:rPr>
        <w:t>autobusovej</w:t>
      </w:r>
      <w:r w:rsidR="00C026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74F3">
        <w:rPr>
          <w:rFonts w:ascii="Times New Roman" w:eastAsia="Times New Roman" w:hAnsi="Times New Roman" w:cs="Times New Roman"/>
          <w:sz w:val="24"/>
          <w:szCs w:val="24"/>
          <w:lang w:eastAsia="sk-SK"/>
        </w:rPr>
        <w:t>zastávky.</w:t>
      </w:r>
    </w:p>
    <w:p w:rsidR="00EF14F0" w:rsidRPr="00EF14F0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2.Vylepovanie plagátov na ostatných verejných priestranstvách obce nie je povolené. </w:t>
      </w:r>
    </w:p>
    <w:p w:rsidR="00EF14F0" w:rsidRPr="00EF14F0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3.Za likvidáciu vylepených plagátov po ukončení volebnej kampane sú zodpovedné politické strany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koalície.</w:t>
      </w:r>
    </w:p>
    <w:p w:rsidR="000A29CF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3</w:t>
      </w: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Dodržanie nariadenia a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sankcie</w:t>
      </w:r>
    </w:p>
    <w:p w:rsidR="0093183C" w:rsidRPr="0093183C" w:rsidRDefault="0093183C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14F0" w:rsidRPr="00EF14F0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1.Za dodržanie ustanovení tohto nariadenia sú zodpovedné politické strany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koalície.</w:t>
      </w:r>
    </w:p>
    <w:p w:rsidR="00EF14F0" w:rsidRPr="00EF14F0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2.Porušenie tohto nariadenia bude postihované podľa § 20 ods. 2. zákona 181/2014 </w:t>
      </w:r>
      <w:proofErr w:type="spellStart"/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. o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volebnej kampani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zmene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 zákona č. 85/2005 Z. z.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politických stranách a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politických hnutiach v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znení neskorších predpisov. </w:t>
      </w:r>
    </w:p>
    <w:p w:rsidR="000A29CF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183C" w:rsidRPr="0093183C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</w:t>
      </w:r>
    </w:p>
    <w:p w:rsidR="0093183C" w:rsidRPr="0093183C" w:rsidRDefault="0093183C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14F0" w:rsidRPr="00EF14F0" w:rsidRDefault="0093183C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="000A29CF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4</w:t>
      </w:r>
    </w:p>
    <w:p w:rsidR="00EF14F0" w:rsidRPr="00EF14F0" w:rsidRDefault="000A29CF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</w:t>
      </w:r>
      <w:r w:rsidR="0093183C"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</w:t>
      </w:r>
      <w:r w:rsidRPr="009318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F14F0" w:rsidRPr="00EF14F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Zrušovacie ustanovenie</w:t>
      </w:r>
    </w:p>
    <w:p w:rsidR="0093183C" w:rsidRPr="0093183C" w:rsidRDefault="0093183C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3183C" w:rsidRPr="0093183C" w:rsidRDefault="00EF14F0" w:rsidP="00EF14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1.Na tomto Všeobecne záväznom nariadení Obce </w:t>
      </w:r>
      <w:r w:rsidR="0093183C" w:rsidRPr="009318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Poráč </w:t>
      </w:r>
      <w:r w:rsidRPr="00EF14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uznieslo Obecné zastupiteľstvo </w:t>
      </w:r>
      <w:r w:rsidR="00CC5D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dňa 28.9.2018</w:t>
      </w:r>
    </w:p>
    <w:p w:rsidR="00EF14F0" w:rsidRPr="0093183C" w:rsidRDefault="00EF14F0" w:rsidP="00EF14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194" w:rsidRDefault="00944194" w:rsidP="009441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 vyvesený dňa:    </w:t>
      </w:r>
      <w:r w:rsidR="00CC5DE0">
        <w:rPr>
          <w:rFonts w:ascii="Times New Roman" w:hAnsi="Times New Roman" w:cs="Times New Roman"/>
          <w:color w:val="000000"/>
          <w:sz w:val="24"/>
          <w:szCs w:val="24"/>
        </w:rPr>
        <w:t>13.8.2018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44194" w:rsidRDefault="00944194" w:rsidP="009441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Schválené  dňa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   </w:t>
      </w:r>
      <w:r w:rsidR="00CC5DE0">
        <w:rPr>
          <w:rFonts w:ascii="Times New Roman" w:hAnsi="Times New Roman" w:cs="Times New Roman"/>
          <w:bCs/>
          <w:color w:val="000000"/>
          <w:sz w:val="24"/>
          <w:szCs w:val="24"/>
        </w:rPr>
        <w:t>28.9.2018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944194" w:rsidRDefault="00944194" w:rsidP="009441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Vyvesené dňa:    </w:t>
      </w:r>
      <w:r w:rsidR="00CC5DE0">
        <w:rPr>
          <w:rFonts w:ascii="Times New Roman" w:hAnsi="Times New Roman" w:cs="Times New Roman"/>
          <w:color w:val="000000"/>
          <w:sz w:val="24"/>
          <w:szCs w:val="24"/>
        </w:rPr>
        <w:t>1.10.2018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0A29CF" w:rsidRPr="0093183C" w:rsidRDefault="00944194" w:rsidP="0094419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Účinnosť nadobúda dňa :  </w:t>
      </w:r>
      <w:r w:rsidR="000A29CF" w:rsidRPr="0093183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A29CF" w:rsidRPr="0093183C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0A29CF" w:rsidRPr="0093183C">
        <w:rPr>
          <w:rFonts w:ascii="Times New Roman" w:hAnsi="Times New Roman" w:cs="Times New Roman"/>
          <w:sz w:val="24"/>
          <w:szCs w:val="24"/>
        </w:rPr>
        <w:t>Volčko</w:t>
      </w:r>
      <w:proofErr w:type="spellEnd"/>
    </w:p>
    <w:p w:rsidR="000A29CF" w:rsidRPr="0093183C" w:rsidRDefault="000A29CF" w:rsidP="000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8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44194">
        <w:rPr>
          <w:rFonts w:ascii="Times New Roman" w:hAnsi="Times New Roman" w:cs="Times New Roman"/>
          <w:sz w:val="24"/>
          <w:szCs w:val="24"/>
        </w:rPr>
        <w:t xml:space="preserve"> </w:t>
      </w:r>
      <w:r w:rsidRPr="0093183C">
        <w:rPr>
          <w:rFonts w:ascii="Times New Roman" w:hAnsi="Times New Roman" w:cs="Times New Roman"/>
          <w:sz w:val="24"/>
          <w:szCs w:val="24"/>
        </w:rPr>
        <w:t xml:space="preserve">                              starosta obce</w:t>
      </w:r>
    </w:p>
    <w:sectPr w:rsidR="000A29CF" w:rsidRPr="0093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75"/>
    <w:rsid w:val="000A29CF"/>
    <w:rsid w:val="001A4F19"/>
    <w:rsid w:val="003C5D75"/>
    <w:rsid w:val="003D74F3"/>
    <w:rsid w:val="00406E87"/>
    <w:rsid w:val="00511362"/>
    <w:rsid w:val="00535F32"/>
    <w:rsid w:val="0072552E"/>
    <w:rsid w:val="0093183C"/>
    <w:rsid w:val="00944194"/>
    <w:rsid w:val="00C026F9"/>
    <w:rsid w:val="00CC5DE0"/>
    <w:rsid w:val="00E17402"/>
    <w:rsid w:val="00E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D986-EB28-473C-AC60-6B3B102B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F19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A4F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4F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4F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4F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1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Katarína</dc:creator>
  <cp:keywords/>
  <dc:description/>
  <cp:lastModifiedBy>ČECHOVÁ Katarína</cp:lastModifiedBy>
  <cp:revision>10</cp:revision>
  <cp:lastPrinted>2018-10-01T11:20:00Z</cp:lastPrinted>
  <dcterms:created xsi:type="dcterms:W3CDTF">2018-07-20T09:39:00Z</dcterms:created>
  <dcterms:modified xsi:type="dcterms:W3CDTF">2018-10-16T05:17:00Z</dcterms:modified>
</cp:coreProperties>
</file>